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2" w:rsidRPr="00425345" w:rsidRDefault="00425345" w:rsidP="0028107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25345">
        <w:rPr>
          <w:rFonts w:ascii="Arial" w:hAnsi="Arial" w:cs="Arial"/>
          <w:b/>
          <w:sz w:val="28"/>
          <w:szCs w:val="28"/>
          <w:u w:val="single"/>
        </w:rPr>
        <w:t xml:space="preserve">Presidents </w:t>
      </w:r>
      <w:r w:rsidR="003B0976">
        <w:rPr>
          <w:rFonts w:ascii="Arial" w:hAnsi="Arial" w:cs="Arial"/>
          <w:b/>
          <w:sz w:val="28"/>
          <w:szCs w:val="28"/>
          <w:u w:val="single"/>
        </w:rPr>
        <w:t xml:space="preserve">of </w:t>
      </w:r>
      <w:r w:rsidR="00D90597" w:rsidRPr="00425345">
        <w:rPr>
          <w:rFonts w:ascii="Arial" w:hAnsi="Arial" w:cs="Arial"/>
          <w:b/>
          <w:sz w:val="28"/>
          <w:szCs w:val="28"/>
          <w:u w:val="single"/>
        </w:rPr>
        <w:t>IFSS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 xml:space="preserve">Arthur E. </w:t>
      </w:r>
      <w:proofErr w:type="spellStart"/>
      <w:r w:rsidRPr="00425345">
        <w:rPr>
          <w:rFonts w:ascii="Arial" w:hAnsi="Arial" w:cs="Arial"/>
          <w:sz w:val="28"/>
          <w:szCs w:val="28"/>
        </w:rPr>
        <w:t>Baue</w:t>
      </w:r>
      <w:proofErr w:type="spellEnd"/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1993 – 1997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Allan M. Lefer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1997 – 2001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Ulf Haglund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2001 – 2004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Mauricio Rocha e Silva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2004 – 2008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Irshad H. Chaudry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2008 – 2012</w:t>
      </w:r>
    </w:p>
    <w:p w:rsidR="00296C71" w:rsidRPr="00425345" w:rsidRDefault="00296C7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6C71" w:rsidRPr="00425345" w:rsidRDefault="00296C7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Hiroyuki Hirasawa</w:t>
      </w:r>
    </w:p>
    <w:p w:rsidR="00296C71" w:rsidRPr="00425345" w:rsidRDefault="00296C7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2012 - 2016</w:t>
      </w: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7D1" w:rsidRPr="00425345" w:rsidRDefault="00EA77D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7D1" w:rsidRPr="00425345" w:rsidRDefault="00EA77D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7D1" w:rsidRPr="00425345" w:rsidRDefault="00EA77D1" w:rsidP="007E7BA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5345">
        <w:rPr>
          <w:rFonts w:ascii="Arial" w:hAnsi="Arial" w:cs="Arial"/>
          <w:b/>
          <w:sz w:val="28"/>
          <w:szCs w:val="28"/>
          <w:u w:val="single"/>
        </w:rPr>
        <w:t>President-Elect</w:t>
      </w:r>
    </w:p>
    <w:p w:rsidR="00EA77D1" w:rsidRPr="00425345" w:rsidRDefault="00EA77D1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Soheyl Bahrami</w:t>
      </w:r>
      <w:bookmarkStart w:id="0" w:name="_GoBack"/>
      <w:bookmarkEnd w:id="0"/>
    </w:p>
    <w:p w:rsidR="00D90597" w:rsidRPr="00425345" w:rsidRDefault="00D90597" w:rsidP="007E7B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345">
        <w:rPr>
          <w:rFonts w:ascii="Arial" w:hAnsi="Arial" w:cs="Arial"/>
          <w:sz w:val="28"/>
          <w:szCs w:val="28"/>
        </w:rPr>
        <w:t>201</w:t>
      </w:r>
      <w:r w:rsidR="003B0976">
        <w:rPr>
          <w:rFonts w:ascii="Arial" w:hAnsi="Arial" w:cs="Arial"/>
          <w:sz w:val="28"/>
          <w:szCs w:val="28"/>
        </w:rPr>
        <w:t>2</w:t>
      </w:r>
      <w:r w:rsidRPr="00425345">
        <w:rPr>
          <w:rFonts w:ascii="Arial" w:hAnsi="Arial" w:cs="Arial"/>
          <w:sz w:val="28"/>
          <w:szCs w:val="28"/>
        </w:rPr>
        <w:t xml:space="preserve"> - 20</w:t>
      </w:r>
      <w:r w:rsidR="003B0976">
        <w:rPr>
          <w:rFonts w:ascii="Arial" w:hAnsi="Arial" w:cs="Arial"/>
          <w:sz w:val="28"/>
          <w:szCs w:val="28"/>
        </w:rPr>
        <w:t>16</w:t>
      </w:r>
    </w:p>
    <w:sectPr w:rsidR="00D90597" w:rsidRPr="0042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F"/>
    <w:rsid w:val="00004E82"/>
    <w:rsid w:val="001526D1"/>
    <w:rsid w:val="00281073"/>
    <w:rsid w:val="00296C71"/>
    <w:rsid w:val="003B0976"/>
    <w:rsid w:val="00425345"/>
    <w:rsid w:val="0068595F"/>
    <w:rsid w:val="007E7BA6"/>
    <w:rsid w:val="00D90597"/>
    <w:rsid w:val="00E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Weldon</dc:creator>
  <cp:lastModifiedBy>Irshad Chaudry</cp:lastModifiedBy>
  <cp:revision>7</cp:revision>
  <dcterms:created xsi:type="dcterms:W3CDTF">2012-06-27T15:17:00Z</dcterms:created>
  <dcterms:modified xsi:type="dcterms:W3CDTF">2012-07-12T14:10:00Z</dcterms:modified>
</cp:coreProperties>
</file>